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2E" w:rsidRPr="008B53E9" w:rsidRDefault="00662E2E" w:rsidP="00662E2E">
      <w:pPr>
        <w:pStyle w:val="Default"/>
        <w:jc w:val="center"/>
        <w:rPr>
          <w:rFonts w:ascii="Courier New" w:hAnsi="Courier New" w:cs="Courier New"/>
        </w:rPr>
      </w:pPr>
      <w:r w:rsidRPr="008B53E9">
        <w:rPr>
          <w:rFonts w:ascii="Courier New" w:hAnsi="Courier New" w:cs="Courier New"/>
        </w:rPr>
        <w:t xml:space="preserve">Инструкция по оформлению услуги </w:t>
      </w:r>
      <w:r w:rsidRPr="00B8799D">
        <w:rPr>
          <w:rFonts w:ascii="Courier New" w:hAnsi="Courier New" w:cs="Courier New"/>
        </w:rPr>
        <w:t>“</w:t>
      </w:r>
      <w:proofErr w:type="spellStart"/>
      <w:r w:rsidRPr="00B8799D">
        <w:rPr>
          <w:rFonts w:ascii="Courier New" w:hAnsi="Courier New" w:cs="Courier New"/>
          <w:b/>
        </w:rPr>
        <w:t>Special</w:t>
      </w:r>
      <w:proofErr w:type="spellEnd"/>
      <w:r w:rsidRPr="00B8799D">
        <w:rPr>
          <w:rFonts w:ascii="Courier New" w:hAnsi="Courier New" w:cs="Courier New"/>
          <w:b/>
        </w:rPr>
        <w:t xml:space="preserve"> </w:t>
      </w:r>
      <w:proofErr w:type="spellStart"/>
      <w:r w:rsidRPr="00B8799D">
        <w:rPr>
          <w:rFonts w:ascii="Courier New" w:hAnsi="Courier New" w:cs="Courier New"/>
          <w:b/>
        </w:rPr>
        <w:t>Meal</w:t>
      </w:r>
      <w:proofErr w:type="spellEnd"/>
      <w:r w:rsidRPr="00B8799D">
        <w:rPr>
          <w:rFonts w:ascii="Courier New" w:hAnsi="Courier New" w:cs="Courier New"/>
        </w:rPr>
        <w:t xml:space="preserve">”, </w:t>
      </w:r>
      <w:r w:rsidRPr="008B53E9">
        <w:rPr>
          <w:rFonts w:ascii="Courier New" w:hAnsi="Courier New" w:cs="Courier New"/>
        </w:rPr>
        <w:t>в сеансе авиакомпании «</w:t>
      </w:r>
      <w:r w:rsidRPr="008B53E9">
        <w:rPr>
          <w:rFonts w:ascii="Courier New" w:hAnsi="Courier New" w:cs="Courier New"/>
          <w:lang w:val="ro-RO"/>
        </w:rPr>
        <w:t>FlyOne</w:t>
      </w:r>
      <w:r w:rsidRPr="008B53E9">
        <w:rPr>
          <w:rFonts w:ascii="Courier New" w:hAnsi="Courier New" w:cs="Courier New"/>
        </w:rPr>
        <w:t>» АРС «</w:t>
      </w:r>
      <w:proofErr w:type="spellStart"/>
      <w:r w:rsidRPr="008B53E9">
        <w:rPr>
          <w:rFonts w:ascii="Courier New" w:hAnsi="Courier New" w:cs="Courier New"/>
        </w:rPr>
        <w:t>Сирена-Трэвел</w:t>
      </w:r>
      <w:proofErr w:type="spellEnd"/>
      <w:r w:rsidRPr="008B53E9">
        <w:rPr>
          <w:rFonts w:ascii="Courier New" w:hAnsi="Courier New" w:cs="Courier New"/>
        </w:rPr>
        <w:t>»</w:t>
      </w:r>
    </w:p>
    <w:p w:rsidR="00D449B9" w:rsidRDefault="00D449B9" w:rsidP="00662E2E">
      <w:pPr>
        <w:pStyle w:val="a3"/>
        <w:spacing w:after="0"/>
        <w:rPr>
          <w:rFonts w:ascii="Courier New" w:hAnsi="Courier New" w:cs="Courier New"/>
        </w:rPr>
      </w:pPr>
    </w:p>
    <w:p w:rsidR="00662E2E" w:rsidRPr="00BC1ABC" w:rsidRDefault="00662E2E" w:rsidP="00662E2E">
      <w:pPr>
        <w:pStyle w:val="a3"/>
        <w:spacing w:after="0"/>
      </w:pPr>
      <w:r w:rsidRPr="00BC1ABC">
        <w:rPr>
          <w:rFonts w:ascii="Courier New" w:hAnsi="Courier New" w:cs="Courier New"/>
        </w:rPr>
        <w:t>1.</w:t>
      </w:r>
      <w:r>
        <w:rPr>
          <w:rFonts w:ascii="Courier New" w:hAnsi="Courier New" w:cs="Courier New"/>
          <w:lang w:val="en-US"/>
        </w:rPr>
        <w:t>PNR</w:t>
      </w:r>
      <w:r w:rsidRPr="008B53E9">
        <w:rPr>
          <w:rFonts w:ascii="Courier New" w:hAnsi="Courier New" w:cs="Courier New"/>
        </w:rPr>
        <w:t>(</w:t>
      </w:r>
      <w:r w:rsidRPr="008B53E9">
        <w:rPr>
          <w:rStyle w:val="a4"/>
          <w:rFonts w:ascii="Courier New" w:eastAsiaTheme="minorHAnsi" w:hAnsi="Courier New" w:cs="Courier New"/>
          <w:lang w:eastAsia="en-US"/>
        </w:rPr>
        <w:t>с билетом</w:t>
      </w:r>
      <w:r w:rsidRPr="008B53E9">
        <w:rPr>
          <w:rFonts w:ascii="Courier New" w:hAnsi="Courier New" w:cs="Courier New"/>
        </w:rPr>
        <w:t xml:space="preserve">) </w:t>
      </w:r>
      <w:r w:rsidRPr="00BC1ABC">
        <w:rPr>
          <w:rFonts w:ascii="Courier New" w:hAnsi="Courier New" w:cs="Courier New"/>
        </w:rPr>
        <w:t xml:space="preserve"> </w:t>
      </w:r>
    </w:p>
    <w:p w:rsidR="00662E2E" w:rsidRPr="00662E2E" w:rsidRDefault="00662E2E" w:rsidP="00662E2E">
      <w:pPr>
        <w:pStyle w:val="a3"/>
        <w:spacing w:after="0"/>
        <w:rPr>
          <w:rFonts w:ascii="Courier New" w:hAnsi="Courier New" w:cs="Courier New"/>
        </w:rPr>
      </w:pPr>
      <w:r w:rsidRPr="00BC1ABC">
        <w:rPr>
          <w:rFonts w:ascii="Courier New" w:hAnsi="Courier New" w:cs="Courier New"/>
        </w:rPr>
        <w:t>2.</w:t>
      </w:r>
      <w:r w:rsidRPr="00662E2E">
        <w:rPr>
          <w:lang w:val="ro-RO"/>
        </w:rPr>
        <w:t xml:space="preserve"> </w:t>
      </w:r>
      <w:r w:rsidRPr="00662E2E">
        <w:rPr>
          <w:rFonts w:ascii="Courier New" w:hAnsi="Courier New" w:cs="Courier New"/>
        </w:rPr>
        <w:t>3С1П1</w:t>
      </w:r>
      <w:r w:rsidRPr="00662E2E">
        <w:rPr>
          <w:rFonts w:ascii="Courier New" w:hAnsi="Courier New" w:cs="Courier New"/>
          <w:lang w:val="en-US"/>
        </w:rPr>
        <w:t>SPML</w:t>
      </w:r>
      <w:r w:rsidRPr="00662E2E">
        <w:rPr>
          <w:rFonts w:ascii="Courier New" w:hAnsi="Courier New" w:cs="Courier New"/>
        </w:rPr>
        <w:t xml:space="preserve"> </w:t>
      </w:r>
      <w:r w:rsidRPr="00662E2E">
        <w:rPr>
          <w:rFonts w:ascii="Courier New" w:hAnsi="Courier New" w:cs="Courier New"/>
          <w:lang w:val="en-US"/>
        </w:rPr>
        <w:t>MEAL</w:t>
      </w:r>
    </w:p>
    <w:p w:rsidR="00662E2E" w:rsidRPr="00662E2E" w:rsidRDefault="00662E2E" w:rsidP="00662E2E">
      <w:pPr>
        <w:pStyle w:val="a3"/>
        <w:spacing w:after="0"/>
        <w:rPr>
          <w:rFonts w:ascii="Courier New" w:hAnsi="Courier New" w:cs="Courier New"/>
        </w:rPr>
      </w:pPr>
      <w:r w:rsidRPr="00BC1ABC">
        <w:rPr>
          <w:rFonts w:ascii="Courier New" w:hAnsi="Courier New" w:cs="Courier New"/>
        </w:rPr>
        <w:t>3.</w:t>
      </w:r>
      <w:r w:rsidRPr="00662E2E">
        <w:rPr>
          <w:rFonts w:ascii="Courier New" w:hAnsi="Courier New" w:cs="Courier New"/>
        </w:rPr>
        <w:t xml:space="preserve"> 3УАС1П1А1/G/</w:t>
      </w:r>
      <w:r w:rsidRPr="00662E2E">
        <w:rPr>
          <w:rFonts w:ascii="Courier New" w:hAnsi="Courier New" w:cs="Courier New"/>
          <w:highlight w:val="yellow"/>
        </w:rPr>
        <w:t>0B3</w:t>
      </w:r>
    </w:p>
    <w:p w:rsidR="00662E2E" w:rsidRPr="00FD4D57" w:rsidRDefault="00662E2E" w:rsidP="00662E2E">
      <w:pPr>
        <w:pStyle w:val="a3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ЕО</w:t>
      </w:r>
      <w:r w:rsidRPr="00BC1ABC">
        <w:rPr>
          <w:rFonts w:ascii="Courier New" w:hAnsi="Courier New" w:cs="Courier New"/>
        </w:rPr>
        <w:t>&gt;</w:t>
      </w:r>
    </w:p>
    <w:p w:rsidR="00D449B9" w:rsidRDefault="00D449B9" w:rsidP="00662E2E">
      <w:pPr>
        <w:pStyle w:val="a3"/>
        <w:spacing w:after="0"/>
        <w:rPr>
          <w:b/>
          <w:i/>
        </w:rPr>
      </w:pPr>
    </w:p>
    <w:p w:rsidR="00662E2E" w:rsidRDefault="00662E2E" w:rsidP="00662E2E">
      <w:pPr>
        <w:pStyle w:val="a3"/>
        <w:spacing w:after="0"/>
        <w:rPr>
          <w:b/>
          <w:i/>
        </w:rPr>
      </w:pPr>
      <w:r>
        <w:rPr>
          <w:b/>
          <w:i/>
        </w:rPr>
        <w:t xml:space="preserve">Внимание: статус СВС сегмента должен быть </w:t>
      </w:r>
      <w:r w:rsidRPr="00192945">
        <w:rPr>
          <w:b/>
          <w:i/>
          <w:highlight w:val="red"/>
          <w:lang w:val="en-US"/>
        </w:rPr>
        <w:t>HD</w:t>
      </w:r>
      <w:r w:rsidRPr="00192945">
        <w:rPr>
          <w:b/>
          <w:i/>
          <w:highlight w:val="red"/>
        </w:rPr>
        <w:t>1</w:t>
      </w:r>
      <w:r>
        <w:rPr>
          <w:b/>
          <w:i/>
        </w:rPr>
        <w:t xml:space="preserve">(для этого надо </w:t>
      </w:r>
      <w:proofErr w:type="gramStart"/>
      <w:r>
        <w:rPr>
          <w:b/>
          <w:i/>
        </w:rPr>
        <w:t xml:space="preserve">очистить экран-кнопка </w:t>
      </w:r>
      <w:r>
        <w:rPr>
          <w:b/>
          <w:i/>
          <w:highlight w:val="yellow"/>
          <w:lang w:val="ro-RO"/>
        </w:rPr>
        <w:t>Esc</w:t>
      </w:r>
      <w:r>
        <w:rPr>
          <w:b/>
          <w:i/>
          <w:lang w:val="ro-RO"/>
        </w:rPr>
        <w:t xml:space="preserve"> </w:t>
      </w:r>
      <w:r>
        <w:rPr>
          <w:b/>
          <w:i/>
        </w:rPr>
        <w:t>и вызывать</w:t>
      </w:r>
      <w:proofErr w:type="gramEnd"/>
      <w:r>
        <w:rPr>
          <w:b/>
          <w:i/>
        </w:rPr>
        <w:t xml:space="preserve"> бронирование на экран </w:t>
      </w:r>
      <w:r>
        <w:rPr>
          <w:b/>
          <w:i/>
          <w:highlight w:val="yellow"/>
        </w:rPr>
        <w:t>*Р</w:t>
      </w:r>
      <w:r>
        <w:rPr>
          <w:b/>
          <w:i/>
        </w:rPr>
        <w:t>)</w:t>
      </w:r>
    </w:p>
    <w:p w:rsidR="00662E2E" w:rsidRDefault="00662E2E" w:rsidP="00662E2E">
      <w:pPr>
        <w:pStyle w:val="a3"/>
        <w:spacing w:after="0"/>
      </w:pPr>
      <w:r w:rsidRPr="00BC1ABC">
        <w:rPr>
          <w:rFonts w:ascii="Courier New" w:hAnsi="Courier New" w:cs="Courier New"/>
        </w:rPr>
        <w:t>4.</w:t>
      </w:r>
      <w:r>
        <w:rPr>
          <w:rFonts w:ascii="Courier New" w:hAnsi="Courier New" w:cs="Courier New"/>
        </w:rPr>
        <w:t>ТМ/Ф+У</w:t>
      </w:r>
      <w:proofErr w:type="gramStart"/>
      <w:r>
        <w:rPr>
          <w:rFonts w:ascii="Courier New" w:hAnsi="Courier New" w:cs="Courier New"/>
        </w:rPr>
        <w:t>1</w:t>
      </w:r>
      <w:proofErr w:type="gramEnd"/>
      <w:r>
        <w:rPr>
          <w:rFonts w:ascii="Courier New" w:hAnsi="Courier New" w:cs="Courier New"/>
        </w:rPr>
        <w:t xml:space="preserve"> </w:t>
      </w:r>
    </w:p>
    <w:p w:rsidR="00662E2E" w:rsidRDefault="00662E2E" w:rsidP="00662E2E">
      <w:pPr>
        <w:pStyle w:val="a3"/>
        <w:pBdr>
          <w:bottom w:val="single" w:sz="6" w:space="1" w:color="auto"/>
        </w:pBd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ЭМДА/Ф+У</w:t>
      </w:r>
      <w:proofErr w:type="gramStart"/>
      <w:r>
        <w:rPr>
          <w:rFonts w:ascii="Courier New" w:hAnsi="Courier New" w:cs="Courier New"/>
        </w:rPr>
        <w:t>1</w:t>
      </w:r>
      <w:proofErr w:type="gramEnd"/>
    </w:p>
    <w:p w:rsidR="00662E2E" w:rsidRDefault="00662E2E" w:rsidP="00662E2E">
      <w:pPr>
        <w:pStyle w:val="a3"/>
        <w:pBdr>
          <w:bottom w:val="single" w:sz="6" w:space="1" w:color="auto"/>
        </w:pBdr>
        <w:spacing w:after="0"/>
        <w:rPr>
          <w:rFonts w:ascii="Courier New" w:hAnsi="Courier New" w:cs="Courier New"/>
        </w:rPr>
      </w:pPr>
    </w:p>
    <w:p w:rsidR="00662E2E" w:rsidRDefault="00D449B9" w:rsidP="00662E2E">
      <w:pPr>
        <w:pStyle w:val="a3"/>
        <w:pBdr>
          <w:bottom w:val="single" w:sz="6" w:space="1" w:color="auto"/>
        </w:pBdr>
        <w:spacing w:after="0"/>
        <w:rPr>
          <w:rFonts w:ascii="Courier New" w:hAnsi="Courier New" w:cs="Courier New"/>
        </w:rPr>
      </w:pPr>
      <w:r>
        <w:rPr>
          <w:b/>
          <w:i/>
        </w:rPr>
        <w:t xml:space="preserve">Внимание: услуга </w:t>
      </w:r>
      <w:r w:rsidRPr="00B8799D">
        <w:rPr>
          <w:rFonts w:ascii="Courier New" w:hAnsi="Courier New" w:cs="Courier New"/>
        </w:rPr>
        <w:t>“</w:t>
      </w:r>
      <w:proofErr w:type="spellStart"/>
      <w:r w:rsidRPr="00B8799D">
        <w:rPr>
          <w:rFonts w:ascii="Courier New" w:hAnsi="Courier New" w:cs="Courier New"/>
          <w:b/>
        </w:rPr>
        <w:t>Special</w:t>
      </w:r>
      <w:proofErr w:type="spellEnd"/>
      <w:r w:rsidRPr="00B8799D">
        <w:rPr>
          <w:rFonts w:ascii="Courier New" w:hAnsi="Courier New" w:cs="Courier New"/>
          <w:b/>
        </w:rPr>
        <w:t xml:space="preserve"> </w:t>
      </w:r>
      <w:proofErr w:type="spellStart"/>
      <w:r w:rsidRPr="00B8799D">
        <w:rPr>
          <w:rFonts w:ascii="Courier New" w:hAnsi="Courier New" w:cs="Courier New"/>
          <w:b/>
        </w:rPr>
        <w:t>Meal</w:t>
      </w:r>
      <w:proofErr w:type="spellEnd"/>
      <w:r w:rsidRPr="00B8799D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D449B9">
        <w:rPr>
          <w:b/>
          <w:i/>
        </w:rPr>
        <w:t xml:space="preserve">является </w:t>
      </w:r>
      <w:r w:rsidRPr="00D449B9">
        <w:rPr>
          <w:b/>
          <w:i/>
          <w:highlight w:val="red"/>
        </w:rPr>
        <w:t>невозвратной</w:t>
      </w:r>
    </w:p>
    <w:p w:rsidR="00662E2E" w:rsidRDefault="00662E2E" w:rsidP="00662E2E">
      <w:pPr>
        <w:pStyle w:val="a3"/>
        <w:pBdr>
          <w:bottom w:val="single" w:sz="6" w:space="1" w:color="auto"/>
        </w:pBdr>
        <w:spacing w:after="0"/>
        <w:rPr>
          <w:rFonts w:ascii="Courier New" w:hAnsi="Courier New" w:cs="Courier New"/>
        </w:rPr>
      </w:pPr>
    </w:p>
    <w:p w:rsidR="00662E2E" w:rsidRDefault="00662E2E" w:rsidP="00662E2E">
      <w:pPr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662E2E" w:rsidRPr="00D449B9" w:rsidRDefault="00662E2E" w:rsidP="00662E2E">
      <w:pPr>
        <w:jc w:val="center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662E2E">
        <w:rPr>
          <w:rFonts w:ascii="Courier New" w:hAnsi="Courier New" w:cs="Courier New"/>
          <w:color w:val="000000"/>
          <w:sz w:val="24"/>
          <w:szCs w:val="24"/>
        </w:rPr>
        <w:t>Виды</w:t>
      </w:r>
      <w:r w:rsidRPr="00D449B9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662E2E">
        <w:rPr>
          <w:rFonts w:ascii="Courier New" w:hAnsi="Courier New" w:cs="Courier New"/>
          <w:color w:val="000000"/>
          <w:sz w:val="24"/>
          <w:szCs w:val="24"/>
        </w:rPr>
        <w:t>питания</w:t>
      </w:r>
    </w:p>
    <w:p w:rsidR="00662E2E" w:rsidRPr="00D449B9" w:rsidRDefault="00662E2E" w:rsidP="00662E2E">
      <w:pPr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662E2E" w:rsidRPr="00662E2E" w:rsidRDefault="00662E2E" w:rsidP="00662E2E">
      <w:pPr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2E2E">
        <w:rPr>
          <w:rFonts w:ascii="Courier New" w:eastAsia="Times New Roman" w:hAnsi="Courier New" w:cs="Courier New"/>
          <w:sz w:val="24"/>
          <w:szCs w:val="24"/>
          <w:highlight w:val="yellow"/>
          <w:lang w:val="en-US" w:eastAsia="ru-RU"/>
        </w:rPr>
        <w:t>0B3</w:t>
      </w:r>
      <w:r w:rsidRPr="00662E2E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– Special Meal 1</w:t>
      </w:r>
    </w:p>
    <w:p w:rsidR="00662E2E" w:rsidRPr="00D449B9" w:rsidRDefault="00662E2E" w:rsidP="00662E2E">
      <w:pPr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449B9">
        <w:rPr>
          <w:rFonts w:ascii="Courier New" w:eastAsia="Times New Roman" w:hAnsi="Courier New" w:cs="Courier New"/>
          <w:sz w:val="24"/>
          <w:szCs w:val="24"/>
          <w:highlight w:val="yellow"/>
          <w:lang w:val="en-US" w:eastAsia="ru-RU"/>
        </w:rPr>
        <w:t>0LO</w:t>
      </w:r>
      <w:r w:rsidRPr="00D449B9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– Special Meal 2</w:t>
      </w:r>
    </w:p>
    <w:p w:rsidR="00662E2E" w:rsidRPr="00D449B9" w:rsidRDefault="00662E2E" w:rsidP="00662E2E">
      <w:pPr>
        <w:rPr>
          <w:rFonts w:ascii="Courier New" w:hAnsi="Courier New" w:cs="Courier New"/>
          <w:lang w:val="en-US"/>
        </w:rPr>
      </w:pPr>
      <w:r w:rsidRPr="00D449B9">
        <w:rPr>
          <w:rFonts w:ascii="Courier New" w:eastAsia="Times New Roman" w:hAnsi="Courier New" w:cs="Courier New"/>
          <w:sz w:val="24"/>
          <w:szCs w:val="24"/>
          <w:highlight w:val="yellow"/>
          <w:lang w:val="en-US" w:eastAsia="ru-RU"/>
        </w:rPr>
        <w:t>0LP</w:t>
      </w:r>
      <w:r w:rsidRPr="00D449B9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– Special Meal 3</w:t>
      </w:r>
    </w:p>
    <w:sectPr w:rsidR="00662E2E" w:rsidRPr="00D449B9" w:rsidSect="00B331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2E" w:rsidRDefault="00662E2E" w:rsidP="00662E2E">
      <w:pPr>
        <w:spacing w:after="0" w:line="240" w:lineRule="auto"/>
      </w:pPr>
      <w:r>
        <w:separator/>
      </w:r>
    </w:p>
  </w:endnote>
  <w:endnote w:type="continuationSeparator" w:id="0">
    <w:p w:rsidR="00662E2E" w:rsidRDefault="00662E2E" w:rsidP="0066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11032"/>
      <w:docPartObj>
        <w:docPartGallery w:val="Page Numbers (Bottom of Page)"/>
        <w:docPartUnique/>
      </w:docPartObj>
    </w:sdtPr>
    <w:sdtContent>
      <w:p w:rsidR="00662E2E" w:rsidRDefault="00816827">
        <w:pPr>
          <w:pStyle w:val="a7"/>
          <w:jc w:val="center"/>
        </w:pPr>
        <w:fldSimple w:instr=" PAGE   \* MERGEFORMAT ">
          <w:r w:rsidR="00D449B9">
            <w:rPr>
              <w:noProof/>
            </w:rPr>
            <w:t>1</w:t>
          </w:r>
        </w:fldSimple>
      </w:p>
    </w:sdtContent>
  </w:sdt>
  <w:p w:rsidR="00662E2E" w:rsidRDefault="00662E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2E" w:rsidRDefault="00662E2E" w:rsidP="00662E2E">
      <w:pPr>
        <w:spacing w:after="0" w:line="240" w:lineRule="auto"/>
      </w:pPr>
      <w:r>
        <w:separator/>
      </w:r>
    </w:p>
  </w:footnote>
  <w:footnote w:type="continuationSeparator" w:id="0">
    <w:p w:rsidR="00662E2E" w:rsidRDefault="00662E2E" w:rsidP="0066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E2E"/>
    <w:rsid w:val="00662E2E"/>
    <w:rsid w:val="00816827"/>
    <w:rsid w:val="00B331B9"/>
    <w:rsid w:val="00D4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2E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662E2E"/>
  </w:style>
  <w:style w:type="paragraph" w:styleId="a5">
    <w:name w:val="header"/>
    <w:basedOn w:val="a"/>
    <w:link w:val="a6"/>
    <w:uiPriority w:val="99"/>
    <w:semiHidden/>
    <w:unhideWhenUsed/>
    <w:rsid w:val="0066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E2E"/>
  </w:style>
  <w:style w:type="paragraph" w:styleId="a7">
    <w:name w:val="footer"/>
    <w:basedOn w:val="a"/>
    <w:link w:val="a8"/>
    <w:uiPriority w:val="99"/>
    <w:unhideWhenUsed/>
    <w:rsid w:val="0066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2017-03-22T15:39:00Z</cp:lastPrinted>
  <dcterms:created xsi:type="dcterms:W3CDTF">2017-03-22T15:12:00Z</dcterms:created>
  <dcterms:modified xsi:type="dcterms:W3CDTF">2017-03-22T15:42:00Z</dcterms:modified>
</cp:coreProperties>
</file>